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F6A6D" w14:textId="77777777" w:rsidR="005907E8" w:rsidRDefault="00A65763" w:rsidP="005907E8">
      <w:pPr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5907E8" w:rsidRPr="00E16F6D">
        <w:rPr>
          <w:rFonts w:ascii="ＭＳ 明朝" w:hAnsi="ＭＳ 明朝" w:hint="eastAsia"/>
        </w:rPr>
        <w:t xml:space="preserve">　　年　　月　　日</w:t>
      </w:r>
    </w:p>
    <w:p w14:paraId="7D12BB06" w14:textId="77777777" w:rsidR="005907E8" w:rsidRDefault="005907E8" w:rsidP="00D85C9E">
      <w:pPr>
        <w:ind w:right="520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14:paraId="529DD6E1" w14:textId="77777777" w:rsidR="00F661C3" w:rsidRPr="00E16F6D" w:rsidRDefault="00E4083D" w:rsidP="00D8798D">
      <w:pPr>
        <w:ind w:right="5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京都府自治体情報化推進協議会</w:t>
      </w:r>
      <w:r w:rsidR="00D85C9E" w:rsidRPr="00E16F6D">
        <w:rPr>
          <w:rFonts w:ascii="ＭＳ 明朝" w:hAnsi="ＭＳ 明朝" w:hint="eastAsia"/>
          <w:sz w:val="22"/>
          <w:szCs w:val="22"/>
          <w:lang w:eastAsia="zh-TW"/>
        </w:rPr>
        <w:t xml:space="preserve">　行</w:t>
      </w:r>
    </w:p>
    <w:p w14:paraId="0C495FC4" w14:textId="306A74BB" w:rsidR="001661C3" w:rsidRPr="00E4083D" w:rsidRDefault="00E4083D" w:rsidP="00E4083D">
      <w:pPr>
        <w:ind w:right="520" w:firstLineChars="100" w:firstLine="220"/>
        <w:jc w:val="left"/>
        <w:rPr>
          <w:rFonts w:ascii="ＭＳ 明朝" w:hAnsi="ＭＳ 明朝"/>
          <w:sz w:val="22"/>
          <w:szCs w:val="22"/>
        </w:rPr>
      </w:pPr>
      <w:r w:rsidRPr="00E4083D">
        <w:rPr>
          <w:rFonts w:ascii="ＭＳ 明朝" w:hAnsi="ＭＳ 明朝" w:hint="eastAsia"/>
          <w:sz w:val="22"/>
          <w:szCs w:val="22"/>
        </w:rPr>
        <w:t>（京都府</w:t>
      </w:r>
      <w:r w:rsidR="003C44B2">
        <w:rPr>
          <w:rFonts w:ascii="ＭＳ 明朝" w:hAnsi="ＭＳ 明朝" w:hint="eastAsia"/>
          <w:sz w:val="22"/>
          <w:szCs w:val="22"/>
        </w:rPr>
        <w:t>総合政策環境</w:t>
      </w:r>
      <w:r w:rsidRPr="00E4083D">
        <w:rPr>
          <w:rFonts w:ascii="ＭＳ 明朝" w:hAnsi="ＭＳ 明朝" w:hint="eastAsia"/>
          <w:sz w:val="22"/>
          <w:szCs w:val="22"/>
        </w:rPr>
        <w:t>部情報政策課）</w:t>
      </w:r>
    </w:p>
    <w:p w14:paraId="75EB9680" w14:textId="77777777" w:rsidR="005907E8" w:rsidRPr="00E16F6D" w:rsidRDefault="005907E8" w:rsidP="00D85C9E">
      <w:pPr>
        <w:ind w:right="520"/>
        <w:jc w:val="left"/>
        <w:rPr>
          <w:rFonts w:ascii="ＭＳ 明朝" w:hAnsi="ＭＳ 明朝"/>
          <w:sz w:val="24"/>
          <w:bdr w:val="single" w:sz="4" w:space="0" w:color="auto"/>
        </w:rPr>
      </w:pPr>
    </w:p>
    <w:p w14:paraId="69F9A475" w14:textId="1BE373F3" w:rsidR="000525E9" w:rsidRPr="00882960" w:rsidRDefault="00E4083D" w:rsidP="002F322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京都府・市町村共同公共施設案内予約</w:t>
      </w:r>
      <w:r w:rsidR="002F3225">
        <w:rPr>
          <w:rFonts w:ascii="ＭＳ ゴシック" w:eastAsia="ＭＳ ゴシック" w:hAnsi="ＭＳ ゴシック" w:hint="eastAsia"/>
          <w:sz w:val="28"/>
          <w:szCs w:val="28"/>
        </w:rPr>
        <w:t>システム</w:t>
      </w:r>
      <w:r w:rsidR="00077FBF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AF321C">
        <w:rPr>
          <w:rFonts w:ascii="ＭＳ ゴシック" w:eastAsia="ＭＳ ゴシック" w:hAnsi="ＭＳ ゴシック" w:hint="eastAsia"/>
          <w:sz w:val="28"/>
          <w:szCs w:val="28"/>
        </w:rPr>
        <w:t>関する</w:t>
      </w:r>
      <w:r w:rsidR="00882960">
        <w:rPr>
          <w:rFonts w:ascii="ＭＳ ゴシック" w:eastAsia="ＭＳ ゴシック" w:hAnsi="ＭＳ ゴシック" w:hint="eastAsia"/>
          <w:sz w:val="28"/>
          <w:szCs w:val="28"/>
        </w:rPr>
        <w:t>ＲＦＩ</w:t>
      </w:r>
    </w:p>
    <w:p w14:paraId="2927155D" w14:textId="77777777" w:rsidR="00F661C3" w:rsidRPr="00E16F6D" w:rsidRDefault="005907E8" w:rsidP="00A659E8">
      <w:pPr>
        <w:snapToGri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回　答</w:t>
      </w:r>
      <w:r w:rsidR="00F661C3" w:rsidRPr="00882960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14:paraId="5B6B6A19" w14:textId="77777777" w:rsidR="00F661C3" w:rsidRDefault="00F661C3" w:rsidP="005907E8">
      <w:pPr>
        <w:ind w:right="840"/>
        <w:rPr>
          <w:rFonts w:ascii="ＭＳ 明朝" w:hAnsi="ＭＳ 明朝"/>
        </w:rPr>
      </w:pPr>
    </w:p>
    <w:p w14:paraId="42D22EB4" w14:textId="77777777" w:rsidR="005907E8" w:rsidRDefault="005907E8" w:rsidP="005907E8">
      <w:pPr>
        <w:ind w:right="840"/>
        <w:rPr>
          <w:rFonts w:ascii="ＭＳ 明朝" w:hAnsi="ＭＳ 明朝"/>
        </w:rPr>
      </w:pPr>
    </w:p>
    <w:p w14:paraId="14567F44" w14:textId="77777777" w:rsidR="00600640" w:rsidRPr="006C2E80" w:rsidRDefault="00600640" w:rsidP="005907E8">
      <w:pPr>
        <w:ind w:right="840"/>
        <w:rPr>
          <w:rFonts w:ascii="ＭＳ ゴシック" w:eastAsia="ＭＳ ゴシック" w:hAnsi="ＭＳ ゴシック"/>
        </w:rPr>
      </w:pPr>
      <w:r w:rsidRPr="006C2E80">
        <w:rPr>
          <w:rFonts w:ascii="ＭＳ ゴシック" w:eastAsia="ＭＳ ゴシック" w:hAnsi="ＭＳ ゴシック" w:hint="eastAsia"/>
        </w:rPr>
        <w:t>１</w:t>
      </w:r>
      <w:r w:rsidR="00E4083D">
        <w:rPr>
          <w:rFonts w:ascii="ＭＳ ゴシック" w:eastAsia="ＭＳ ゴシック" w:hAnsi="ＭＳ ゴシック" w:hint="eastAsia"/>
        </w:rPr>
        <w:t xml:space="preserve">　</w:t>
      </w:r>
      <w:r w:rsidRPr="006C2E80">
        <w:rPr>
          <w:rFonts w:ascii="ＭＳ ゴシック" w:eastAsia="ＭＳ ゴシック" w:hAnsi="ＭＳ ゴシック" w:hint="eastAsia"/>
        </w:rPr>
        <w:t>事業者概要について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378"/>
      </w:tblGrid>
      <w:tr w:rsidR="00F661C3" w:rsidRPr="00E16F6D" w14:paraId="000F56CA" w14:textId="77777777" w:rsidTr="00426AD7">
        <w:trPr>
          <w:trHeight w:val="457"/>
        </w:trPr>
        <w:tc>
          <w:tcPr>
            <w:tcW w:w="2268" w:type="dxa"/>
            <w:shd w:val="clear" w:color="auto" w:fill="FFFF99"/>
            <w:vAlign w:val="center"/>
          </w:tcPr>
          <w:p w14:paraId="555D1F4E" w14:textId="77777777" w:rsidR="00F661C3" w:rsidRPr="006C2E80" w:rsidRDefault="00600640" w:rsidP="00124A76">
            <w:pPr>
              <w:pStyle w:val="a6"/>
            </w:pPr>
            <w:r w:rsidRPr="006C2E80">
              <w:rPr>
                <w:rFonts w:hint="eastAsia"/>
              </w:rPr>
              <w:t>事業者</w:t>
            </w:r>
            <w:r w:rsidR="00F661C3" w:rsidRPr="006C2E80">
              <w:rPr>
                <w:rFonts w:hint="eastAsia"/>
              </w:rPr>
              <w:t>名</w:t>
            </w:r>
          </w:p>
        </w:tc>
        <w:tc>
          <w:tcPr>
            <w:tcW w:w="6378" w:type="dxa"/>
            <w:vAlign w:val="center"/>
          </w:tcPr>
          <w:p w14:paraId="7086D7BD" w14:textId="77777777" w:rsidR="00F661C3" w:rsidRPr="00E16F6D" w:rsidRDefault="00F661C3" w:rsidP="00124A76">
            <w:pPr>
              <w:pStyle w:val="a6"/>
            </w:pPr>
          </w:p>
        </w:tc>
      </w:tr>
      <w:tr w:rsidR="00F661C3" w:rsidRPr="00E16F6D" w14:paraId="43EC01FE" w14:textId="77777777" w:rsidTr="00426AD7">
        <w:trPr>
          <w:trHeight w:val="457"/>
        </w:trPr>
        <w:tc>
          <w:tcPr>
            <w:tcW w:w="2268" w:type="dxa"/>
            <w:shd w:val="clear" w:color="auto" w:fill="FFFF99"/>
            <w:vAlign w:val="center"/>
          </w:tcPr>
          <w:p w14:paraId="678130DD" w14:textId="77777777" w:rsidR="00F661C3" w:rsidRPr="006C2E80" w:rsidRDefault="006C2E80" w:rsidP="00124A76">
            <w:pPr>
              <w:pStyle w:val="a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vAlign w:val="center"/>
          </w:tcPr>
          <w:p w14:paraId="623C71F0" w14:textId="77777777" w:rsidR="00F661C3" w:rsidRPr="00E16F6D" w:rsidRDefault="00F661C3" w:rsidP="00124A76">
            <w:pPr>
              <w:pStyle w:val="a6"/>
            </w:pPr>
          </w:p>
        </w:tc>
      </w:tr>
      <w:tr w:rsidR="006C2E80" w:rsidRPr="00E16F6D" w14:paraId="72196B10" w14:textId="77777777" w:rsidTr="00AA794B">
        <w:trPr>
          <w:trHeight w:val="1409"/>
        </w:trPr>
        <w:tc>
          <w:tcPr>
            <w:tcW w:w="2268" w:type="dxa"/>
            <w:shd w:val="clear" w:color="auto" w:fill="FFFF99"/>
            <w:vAlign w:val="center"/>
          </w:tcPr>
          <w:p w14:paraId="50154623" w14:textId="77777777" w:rsidR="006C2E80" w:rsidRPr="006C2E80" w:rsidRDefault="006C2E80" w:rsidP="00124A76">
            <w:pPr>
              <w:pStyle w:val="a6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378" w:type="dxa"/>
          </w:tcPr>
          <w:p w14:paraId="5B3096E3" w14:textId="77777777" w:rsidR="006C2E80" w:rsidRPr="00E16F6D" w:rsidRDefault="006C2E80" w:rsidP="00124A76">
            <w:pPr>
              <w:pStyle w:val="a6"/>
            </w:pPr>
          </w:p>
        </w:tc>
      </w:tr>
    </w:tbl>
    <w:p w14:paraId="542D3488" w14:textId="77777777" w:rsidR="00F661C3" w:rsidRDefault="00F661C3" w:rsidP="00124A76">
      <w:pPr>
        <w:pStyle w:val="a6"/>
      </w:pPr>
    </w:p>
    <w:p w14:paraId="654518A6" w14:textId="2F10A3DB" w:rsidR="006C2E80" w:rsidRPr="00124A76" w:rsidRDefault="006C2E80" w:rsidP="00124A76">
      <w:pPr>
        <w:pStyle w:val="a6"/>
      </w:pPr>
      <w:r w:rsidRPr="00124A76">
        <w:rPr>
          <w:rFonts w:hint="eastAsia"/>
        </w:rPr>
        <w:t>２</w:t>
      </w:r>
      <w:r w:rsidR="00E4083D" w:rsidRPr="00124A76">
        <w:rPr>
          <w:rFonts w:hint="eastAsia"/>
        </w:rPr>
        <w:t xml:space="preserve">　</w:t>
      </w:r>
      <w:r w:rsidR="005437FC" w:rsidRPr="00124A76">
        <w:rPr>
          <w:rFonts w:hint="eastAsia"/>
        </w:rPr>
        <w:t>他自治体で</w:t>
      </w:r>
      <w:r w:rsidRPr="00124A76">
        <w:rPr>
          <w:rFonts w:hint="eastAsia"/>
        </w:rPr>
        <w:t>の実績について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1843"/>
        <w:gridCol w:w="6371"/>
      </w:tblGrid>
      <w:tr w:rsidR="00426AD7" w14:paraId="456B21A9" w14:textId="77777777" w:rsidTr="00E45C8C">
        <w:trPr>
          <w:trHeight w:val="355"/>
        </w:trPr>
        <w:tc>
          <w:tcPr>
            <w:tcW w:w="425" w:type="dxa"/>
            <w:vMerge w:val="restart"/>
            <w:shd w:val="clear" w:color="auto" w:fill="FFFF99"/>
            <w:vAlign w:val="center"/>
          </w:tcPr>
          <w:p w14:paraId="26CF90F1" w14:textId="77777777" w:rsidR="00426AD7" w:rsidRPr="00210E36" w:rsidRDefault="00426AD7" w:rsidP="00124A76">
            <w:pPr>
              <w:pStyle w:val="a6"/>
            </w:pPr>
            <w:r w:rsidRPr="00210E36">
              <w:rPr>
                <w:rFonts w:hint="eastAsia"/>
              </w:rPr>
              <w:t>1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03F831F7" w14:textId="77777777" w:rsidR="00426AD7" w:rsidRDefault="00426AD7" w:rsidP="00124A76">
            <w:pPr>
              <w:pStyle w:val="a6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6371" w:type="dxa"/>
            <w:vAlign w:val="center"/>
          </w:tcPr>
          <w:p w14:paraId="63A17DFC" w14:textId="77777777" w:rsidR="00426AD7" w:rsidRDefault="00426AD7" w:rsidP="00124A76">
            <w:pPr>
              <w:pStyle w:val="a6"/>
            </w:pPr>
          </w:p>
        </w:tc>
      </w:tr>
      <w:tr w:rsidR="00426AD7" w14:paraId="0ED894D7" w14:textId="77777777" w:rsidTr="00E45C8C">
        <w:trPr>
          <w:trHeight w:val="355"/>
        </w:trPr>
        <w:tc>
          <w:tcPr>
            <w:tcW w:w="425" w:type="dxa"/>
            <w:vMerge/>
            <w:shd w:val="clear" w:color="auto" w:fill="FFFF99"/>
            <w:vAlign w:val="center"/>
          </w:tcPr>
          <w:p w14:paraId="39F72690" w14:textId="77777777" w:rsidR="00426AD7" w:rsidRDefault="00426AD7" w:rsidP="00124A76">
            <w:pPr>
              <w:pStyle w:val="a6"/>
            </w:pPr>
          </w:p>
        </w:tc>
        <w:tc>
          <w:tcPr>
            <w:tcW w:w="1843" w:type="dxa"/>
            <w:shd w:val="clear" w:color="auto" w:fill="FFFF99"/>
            <w:vAlign w:val="center"/>
          </w:tcPr>
          <w:p w14:paraId="598F37CE" w14:textId="77777777" w:rsidR="00426AD7" w:rsidRDefault="00426AD7" w:rsidP="00124A76">
            <w:pPr>
              <w:pStyle w:val="a6"/>
            </w:pPr>
            <w:r>
              <w:rPr>
                <w:rFonts w:hint="eastAsia"/>
              </w:rPr>
              <w:t>契約名</w:t>
            </w:r>
          </w:p>
        </w:tc>
        <w:tc>
          <w:tcPr>
            <w:tcW w:w="6371" w:type="dxa"/>
            <w:vAlign w:val="center"/>
          </w:tcPr>
          <w:p w14:paraId="665CBD57" w14:textId="77777777" w:rsidR="00426AD7" w:rsidRDefault="00426AD7" w:rsidP="00124A76">
            <w:pPr>
              <w:pStyle w:val="a6"/>
            </w:pPr>
          </w:p>
        </w:tc>
      </w:tr>
      <w:tr w:rsidR="00426AD7" w14:paraId="3D3F0F19" w14:textId="77777777" w:rsidTr="00E45C8C">
        <w:trPr>
          <w:trHeight w:val="355"/>
        </w:trPr>
        <w:tc>
          <w:tcPr>
            <w:tcW w:w="425" w:type="dxa"/>
            <w:vMerge/>
            <w:shd w:val="clear" w:color="auto" w:fill="FFFF99"/>
            <w:vAlign w:val="center"/>
          </w:tcPr>
          <w:p w14:paraId="25D2B49A" w14:textId="77777777" w:rsidR="00426AD7" w:rsidRDefault="00426AD7" w:rsidP="00124A76">
            <w:pPr>
              <w:pStyle w:val="a6"/>
            </w:pPr>
          </w:p>
        </w:tc>
        <w:tc>
          <w:tcPr>
            <w:tcW w:w="1843" w:type="dxa"/>
            <w:shd w:val="clear" w:color="auto" w:fill="FFFF99"/>
            <w:vAlign w:val="center"/>
          </w:tcPr>
          <w:p w14:paraId="1F675023" w14:textId="77777777" w:rsidR="00426AD7" w:rsidRDefault="00426AD7" w:rsidP="00124A76">
            <w:pPr>
              <w:pStyle w:val="a6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371" w:type="dxa"/>
            <w:vAlign w:val="center"/>
          </w:tcPr>
          <w:p w14:paraId="597A2089" w14:textId="77777777" w:rsidR="00426AD7" w:rsidRDefault="00426AD7" w:rsidP="00124A76">
            <w:pPr>
              <w:pStyle w:val="a6"/>
            </w:pPr>
          </w:p>
        </w:tc>
      </w:tr>
      <w:tr w:rsidR="00426AD7" w14:paraId="4501D17A" w14:textId="77777777" w:rsidTr="00E45C8C">
        <w:trPr>
          <w:trHeight w:val="355"/>
        </w:trPr>
        <w:tc>
          <w:tcPr>
            <w:tcW w:w="425" w:type="dxa"/>
            <w:vMerge/>
            <w:shd w:val="clear" w:color="auto" w:fill="FFFF99"/>
            <w:vAlign w:val="center"/>
          </w:tcPr>
          <w:p w14:paraId="3732F811" w14:textId="77777777" w:rsidR="00426AD7" w:rsidRDefault="00426AD7" w:rsidP="00124A76">
            <w:pPr>
              <w:pStyle w:val="a6"/>
            </w:pPr>
          </w:p>
        </w:tc>
        <w:tc>
          <w:tcPr>
            <w:tcW w:w="1843" w:type="dxa"/>
            <w:shd w:val="clear" w:color="auto" w:fill="FFFF99"/>
            <w:vAlign w:val="center"/>
          </w:tcPr>
          <w:p w14:paraId="396370AE" w14:textId="77777777" w:rsidR="00426AD7" w:rsidRDefault="00426AD7" w:rsidP="00124A76">
            <w:pPr>
              <w:pStyle w:val="a6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71" w:type="dxa"/>
            <w:vAlign w:val="center"/>
          </w:tcPr>
          <w:p w14:paraId="36E68825" w14:textId="77777777" w:rsidR="00426AD7" w:rsidRDefault="00426AD7" w:rsidP="00124A76">
            <w:pPr>
              <w:pStyle w:val="a6"/>
            </w:pPr>
          </w:p>
        </w:tc>
      </w:tr>
      <w:tr w:rsidR="00426AD7" w14:paraId="3096DB04" w14:textId="77777777" w:rsidTr="00AA794B">
        <w:trPr>
          <w:trHeight w:val="1064"/>
        </w:trPr>
        <w:tc>
          <w:tcPr>
            <w:tcW w:w="425" w:type="dxa"/>
            <w:vMerge/>
            <w:shd w:val="clear" w:color="auto" w:fill="FFFF99"/>
            <w:vAlign w:val="center"/>
          </w:tcPr>
          <w:p w14:paraId="71CE0D95" w14:textId="77777777" w:rsidR="00426AD7" w:rsidRDefault="00426AD7" w:rsidP="00124A76">
            <w:pPr>
              <w:pStyle w:val="a6"/>
            </w:pPr>
          </w:p>
        </w:tc>
        <w:tc>
          <w:tcPr>
            <w:tcW w:w="1843" w:type="dxa"/>
            <w:shd w:val="clear" w:color="auto" w:fill="FFFF99"/>
            <w:vAlign w:val="center"/>
          </w:tcPr>
          <w:p w14:paraId="08EC0C49" w14:textId="0ECBC105" w:rsidR="00426AD7" w:rsidRDefault="008368D2" w:rsidP="00124A76">
            <w:pPr>
              <w:pStyle w:val="a6"/>
            </w:pPr>
            <w:r>
              <w:rPr>
                <w:rFonts w:hint="eastAsia"/>
              </w:rPr>
              <w:t>利用実績</w:t>
            </w:r>
          </w:p>
        </w:tc>
        <w:tc>
          <w:tcPr>
            <w:tcW w:w="6371" w:type="dxa"/>
          </w:tcPr>
          <w:p w14:paraId="62A0096F" w14:textId="77777777" w:rsidR="00426AD7" w:rsidRDefault="00426AD7" w:rsidP="00124A76">
            <w:pPr>
              <w:pStyle w:val="a6"/>
            </w:pPr>
          </w:p>
        </w:tc>
      </w:tr>
      <w:tr w:rsidR="00426AD7" w14:paraId="0C22264B" w14:textId="77777777" w:rsidTr="00E45C8C">
        <w:trPr>
          <w:trHeight w:val="355"/>
        </w:trPr>
        <w:tc>
          <w:tcPr>
            <w:tcW w:w="425" w:type="dxa"/>
            <w:vMerge w:val="restart"/>
            <w:shd w:val="clear" w:color="auto" w:fill="FFFF99"/>
            <w:vAlign w:val="center"/>
          </w:tcPr>
          <w:p w14:paraId="265CED50" w14:textId="77777777" w:rsidR="00426AD7" w:rsidRDefault="00426AD7" w:rsidP="00124A76">
            <w:pPr>
              <w:pStyle w:val="a6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5608ED21" w14:textId="77777777" w:rsidR="00426AD7" w:rsidRDefault="00426AD7" w:rsidP="00124A76">
            <w:pPr>
              <w:pStyle w:val="a6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6371" w:type="dxa"/>
            <w:vAlign w:val="center"/>
          </w:tcPr>
          <w:p w14:paraId="2F7DE760" w14:textId="77777777" w:rsidR="00426AD7" w:rsidRDefault="00426AD7" w:rsidP="00124A76">
            <w:pPr>
              <w:pStyle w:val="a6"/>
            </w:pPr>
          </w:p>
        </w:tc>
      </w:tr>
      <w:tr w:rsidR="00426AD7" w14:paraId="42A16017" w14:textId="77777777" w:rsidTr="00E45C8C">
        <w:trPr>
          <w:trHeight w:val="355"/>
        </w:trPr>
        <w:tc>
          <w:tcPr>
            <w:tcW w:w="425" w:type="dxa"/>
            <w:vMerge/>
            <w:shd w:val="clear" w:color="auto" w:fill="FFFF99"/>
            <w:vAlign w:val="center"/>
          </w:tcPr>
          <w:p w14:paraId="1523CB9D" w14:textId="77777777" w:rsidR="00426AD7" w:rsidRDefault="00426AD7" w:rsidP="00124A76">
            <w:pPr>
              <w:pStyle w:val="a6"/>
            </w:pPr>
          </w:p>
        </w:tc>
        <w:tc>
          <w:tcPr>
            <w:tcW w:w="1843" w:type="dxa"/>
            <w:shd w:val="clear" w:color="auto" w:fill="FFFF99"/>
            <w:vAlign w:val="center"/>
          </w:tcPr>
          <w:p w14:paraId="1946FAA3" w14:textId="77777777" w:rsidR="00426AD7" w:rsidRDefault="00426AD7" w:rsidP="00124A76">
            <w:pPr>
              <w:pStyle w:val="a6"/>
            </w:pPr>
            <w:r>
              <w:rPr>
                <w:rFonts w:hint="eastAsia"/>
              </w:rPr>
              <w:t>契約名</w:t>
            </w:r>
          </w:p>
        </w:tc>
        <w:tc>
          <w:tcPr>
            <w:tcW w:w="6371" w:type="dxa"/>
            <w:vAlign w:val="center"/>
          </w:tcPr>
          <w:p w14:paraId="530A0652" w14:textId="77777777" w:rsidR="00426AD7" w:rsidRDefault="00426AD7" w:rsidP="00124A76">
            <w:pPr>
              <w:pStyle w:val="a6"/>
            </w:pPr>
          </w:p>
        </w:tc>
      </w:tr>
      <w:tr w:rsidR="00426AD7" w14:paraId="09C2186F" w14:textId="77777777" w:rsidTr="00E45C8C">
        <w:trPr>
          <w:trHeight w:val="355"/>
        </w:trPr>
        <w:tc>
          <w:tcPr>
            <w:tcW w:w="425" w:type="dxa"/>
            <w:vMerge/>
            <w:shd w:val="clear" w:color="auto" w:fill="FFFF99"/>
            <w:vAlign w:val="center"/>
          </w:tcPr>
          <w:p w14:paraId="43F02633" w14:textId="77777777" w:rsidR="00426AD7" w:rsidRDefault="00426AD7" w:rsidP="00124A76">
            <w:pPr>
              <w:pStyle w:val="a6"/>
            </w:pPr>
          </w:p>
        </w:tc>
        <w:tc>
          <w:tcPr>
            <w:tcW w:w="1843" w:type="dxa"/>
            <w:shd w:val="clear" w:color="auto" w:fill="FFFF99"/>
            <w:vAlign w:val="center"/>
          </w:tcPr>
          <w:p w14:paraId="6EF6562E" w14:textId="77777777" w:rsidR="00426AD7" w:rsidRDefault="00426AD7" w:rsidP="00124A76">
            <w:pPr>
              <w:pStyle w:val="a6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371" w:type="dxa"/>
            <w:vAlign w:val="center"/>
          </w:tcPr>
          <w:p w14:paraId="7B5512E0" w14:textId="77777777" w:rsidR="00426AD7" w:rsidRDefault="00426AD7" w:rsidP="00124A76">
            <w:pPr>
              <w:pStyle w:val="a6"/>
            </w:pPr>
          </w:p>
        </w:tc>
      </w:tr>
      <w:tr w:rsidR="00426AD7" w14:paraId="3A4E593B" w14:textId="77777777" w:rsidTr="00E45C8C">
        <w:trPr>
          <w:trHeight w:val="355"/>
        </w:trPr>
        <w:tc>
          <w:tcPr>
            <w:tcW w:w="425" w:type="dxa"/>
            <w:vMerge/>
            <w:shd w:val="clear" w:color="auto" w:fill="FFFF99"/>
            <w:vAlign w:val="center"/>
          </w:tcPr>
          <w:p w14:paraId="763013F1" w14:textId="77777777" w:rsidR="00426AD7" w:rsidRDefault="00426AD7" w:rsidP="00124A76">
            <w:pPr>
              <w:pStyle w:val="a6"/>
            </w:pPr>
          </w:p>
        </w:tc>
        <w:tc>
          <w:tcPr>
            <w:tcW w:w="1843" w:type="dxa"/>
            <w:shd w:val="clear" w:color="auto" w:fill="FFFF99"/>
            <w:vAlign w:val="center"/>
          </w:tcPr>
          <w:p w14:paraId="2D79F88B" w14:textId="77777777" w:rsidR="00426AD7" w:rsidRDefault="00426AD7" w:rsidP="00124A76">
            <w:pPr>
              <w:pStyle w:val="a6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71" w:type="dxa"/>
            <w:vAlign w:val="center"/>
          </w:tcPr>
          <w:p w14:paraId="3B40A6DE" w14:textId="77777777" w:rsidR="00426AD7" w:rsidRDefault="00426AD7" w:rsidP="00124A76">
            <w:pPr>
              <w:pStyle w:val="a6"/>
            </w:pPr>
          </w:p>
        </w:tc>
      </w:tr>
      <w:tr w:rsidR="00426AD7" w14:paraId="26A8F5EB" w14:textId="77777777" w:rsidTr="00AA794B">
        <w:trPr>
          <w:trHeight w:val="1064"/>
        </w:trPr>
        <w:tc>
          <w:tcPr>
            <w:tcW w:w="425" w:type="dxa"/>
            <w:vMerge/>
            <w:shd w:val="clear" w:color="auto" w:fill="FFFF99"/>
            <w:vAlign w:val="center"/>
          </w:tcPr>
          <w:p w14:paraId="6AC20A51" w14:textId="77777777" w:rsidR="00426AD7" w:rsidRDefault="00426AD7" w:rsidP="00124A76">
            <w:pPr>
              <w:pStyle w:val="a6"/>
            </w:pPr>
          </w:p>
        </w:tc>
        <w:tc>
          <w:tcPr>
            <w:tcW w:w="1843" w:type="dxa"/>
            <w:shd w:val="clear" w:color="auto" w:fill="FFFF99"/>
            <w:vAlign w:val="center"/>
          </w:tcPr>
          <w:p w14:paraId="3112B61F" w14:textId="6F42C145" w:rsidR="00426AD7" w:rsidRDefault="008368D2" w:rsidP="00124A76">
            <w:pPr>
              <w:pStyle w:val="a6"/>
            </w:pPr>
            <w:r>
              <w:rPr>
                <w:rFonts w:hint="eastAsia"/>
              </w:rPr>
              <w:t>利用実績</w:t>
            </w:r>
          </w:p>
        </w:tc>
        <w:tc>
          <w:tcPr>
            <w:tcW w:w="6371" w:type="dxa"/>
          </w:tcPr>
          <w:p w14:paraId="35E17DEE" w14:textId="77777777" w:rsidR="00426AD7" w:rsidRDefault="00426AD7" w:rsidP="00124A76">
            <w:pPr>
              <w:pStyle w:val="a6"/>
            </w:pPr>
          </w:p>
        </w:tc>
      </w:tr>
    </w:tbl>
    <w:p w14:paraId="3AEF05C6" w14:textId="77777777" w:rsidR="00F661C3" w:rsidRDefault="00F661C3" w:rsidP="00124A76">
      <w:pPr>
        <w:pStyle w:val="a6"/>
      </w:pPr>
      <w:r w:rsidRPr="00AB2BF7">
        <w:rPr>
          <w:rFonts w:hint="eastAsia"/>
        </w:rPr>
        <w:t xml:space="preserve">注　</w:t>
      </w:r>
      <w:r w:rsidR="00CB4F53" w:rsidRPr="00AB2BF7">
        <w:rPr>
          <w:rFonts w:hint="eastAsia"/>
        </w:rPr>
        <w:t>不足する場合は、適宜行を増やして下さい</w:t>
      </w:r>
      <w:r w:rsidRPr="00AB2BF7">
        <w:rPr>
          <w:rFonts w:hint="eastAsia"/>
        </w:rPr>
        <w:t>。</w:t>
      </w:r>
      <w:r w:rsidR="00E23E7C">
        <w:rPr>
          <w:rFonts w:hint="eastAsia"/>
        </w:rPr>
        <w:t>（別紙での回答でも構いません。）</w:t>
      </w:r>
    </w:p>
    <w:p w14:paraId="7EBD48C1" w14:textId="77777777" w:rsidR="00627E3C" w:rsidRDefault="00627E3C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3E9D0D6C" w14:textId="77777777" w:rsidR="005805C8" w:rsidRPr="00124A76" w:rsidRDefault="005805C8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24A76">
        <w:rPr>
          <w:rFonts w:asciiTheme="majorEastAsia" w:eastAsiaTheme="majorEastAsia" w:hAnsiTheme="majorEastAsia" w:hint="eastAsia"/>
          <w:sz w:val="22"/>
        </w:rPr>
        <w:lastRenderedPageBreak/>
        <w:t xml:space="preserve">３　</w:t>
      </w:r>
      <w:r w:rsidR="00DC0490" w:rsidRPr="00124A76">
        <w:rPr>
          <w:rFonts w:asciiTheme="majorEastAsia" w:eastAsiaTheme="majorEastAsia" w:hAnsiTheme="majorEastAsia" w:hint="eastAsia"/>
          <w:sz w:val="22"/>
        </w:rPr>
        <w:t>システム</w:t>
      </w:r>
      <w:r w:rsidR="00034722" w:rsidRPr="00124A76">
        <w:rPr>
          <w:rFonts w:asciiTheme="majorEastAsia" w:eastAsiaTheme="majorEastAsia" w:hAnsiTheme="majorEastAsia" w:hint="eastAsia"/>
          <w:sz w:val="22"/>
        </w:rPr>
        <w:t>の</w:t>
      </w:r>
      <w:r w:rsidR="00DC0490" w:rsidRPr="00124A76">
        <w:rPr>
          <w:rFonts w:asciiTheme="majorEastAsia" w:eastAsiaTheme="majorEastAsia" w:hAnsiTheme="majorEastAsia" w:hint="eastAsia"/>
          <w:sz w:val="22"/>
        </w:rPr>
        <w:t>導入</w:t>
      </w:r>
      <w:r w:rsidR="00034722" w:rsidRPr="00124A76">
        <w:rPr>
          <w:rFonts w:asciiTheme="majorEastAsia" w:eastAsiaTheme="majorEastAsia" w:hAnsiTheme="majorEastAsia" w:hint="eastAsia"/>
          <w:sz w:val="22"/>
        </w:rPr>
        <w:t>に必要な期間</w:t>
      </w:r>
      <w:r w:rsidRPr="00124A76">
        <w:rPr>
          <w:rFonts w:asciiTheme="majorEastAsia" w:eastAsiaTheme="majorEastAsia" w:hAnsiTheme="majorEastAsia" w:hint="eastAsia"/>
          <w:sz w:val="22"/>
        </w:rPr>
        <w:t>について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378"/>
      </w:tblGrid>
      <w:tr w:rsidR="005805C8" w:rsidRPr="00E16F6D" w14:paraId="10BA806C" w14:textId="77777777" w:rsidTr="00770689">
        <w:trPr>
          <w:trHeight w:val="1464"/>
        </w:trPr>
        <w:tc>
          <w:tcPr>
            <w:tcW w:w="2268" w:type="dxa"/>
            <w:shd w:val="clear" w:color="auto" w:fill="FFFF99"/>
            <w:vAlign w:val="center"/>
          </w:tcPr>
          <w:p w14:paraId="2A18C512" w14:textId="77777777" w:rsidR="005805C8" w:rsidRPr="006C2E80" w:rsidRDefault="00DC0490" w:rsidP="00124A76">
            <w:pPr>
              <w:pStyle w:val="a6"/>
            </w:pPr>
            <w:r>
              <w:rPr>
                <w:rFonts w:hint="eastAsia"/>
              </w:rPr>
              <w:t>システム導入まで</w:t>
            </w:r>
            <w:r w:rsidR="00136B4C">
              <w:rPr>
                <w:rFonts w:hint="eastAsia"/>
              </w:rPr>
              <w:t>に必要な期間</w:t>
            </w:r>
            <w:r w:rsidR="00770689">
              <w:rPr>
                <w:rFonts w:hint="eastAsia"/>
              </w:rPr>
              <w:t>（概算）</w:t>
            </w:r>
          </w:p>
        </w:tc>
        <w:tc>
          <w:tcPr>
            <w:tcW w:w="6378" w:type="dxa"/>
            <w:vAlign w:val="center"/>
          </w:tcPr>
          <w:p w14:paraId="134D1F67" w14:textId="77777777" w:rsidR="005805C8" w:rsidRPr="00E16F6D" w:rsidRDefault="005805C8" w:rsidP="00124A76">
            <w:pPr>
              <w:pStyle w:val="a6"/>
            </w:pPr>
          </w:p>
        </w:tc>
      </w:tr>
      <w:tr w:rsidR="005805C8" w:rsidRPr="00E16F6D" w14:paraId="10B208DB" w14:textId="77777777" w:rsidTr="000E665A">
        <w:trPr>
          <w:trHeight w:val="1409"/>
        </w:trPr>
        <w:tc>
          <w:tcPr>
            <w:tcW w:w="2268" w:type="dxa"/>
            <w:shd w:val="clear" w:color="auto" w:fill="FFFF99"/>
            <w:vAlign w:val="center"/>
          </w:tcPr>
          <w:p w14:paraId="5DDD6615" w14:textId="41DFAC9A" w:rsidR="005805C8" w:rsidRPr="006C2E80" w:rsidRDefault="00136B4C" w:rsidP="00124A76">
            <w:pPr>
              <w:pStyle w:val="a6"/>
            </w:pPr>
            <w:r>
              <w:rPr>
                <w:rFonts w:hint="eastAsia"/>
              </w:rPr>
              <w:t>システム導入</w:t>
            </w:r>
            <w:r w:rsidR="005805C8">
              <w:rPr>
                <w:rFonts w:hint="eastAsia"/>
              </w:rPr>
              <w:t>における</w:t>
            </w:r>
            <w:r w:rsidR="008368D2">
              <w:rPr>
                <w:rFonts w:hint="eastAsia"/>
              </w:rPr>
              <w:t>マイルストン</w:t>
            </w:r>
          </w:p>
        </w:tc>
        <w:tc>
          <w:tcPr>
            <w:tcW w:w="6378" w:type="dxa"/>
          </w:tcPr>
          <w:p w14:paraId="11A20BF9" w14:textId="77777777" w:rsidR="005805C8" w:rsidRPr="00E16F6D" w:rsidRDefault="005805C8" w:rsidP="00124A76">
            <w:pPr>
              <w:pStyle w:val="a6"/>
            </w:pPr>
          </w:p>
        </w:tc>
      </w:tr>
    </w:tbl>
    <w:p w14:paraId="190A7248" w14:textId="77777777" w:rsidR="00035FE7" w:rsidRDefault="00035FE7" w:rsidP="00124A76">
      <w:pPr>
        <w:pStyle w:val="a6"/>
      </w:pPr>
    </w:p>
    <w:p w14:paraId="40CEFAE4" w14:textId="77777777" w:rsidR="00F133AA" w:rsidRDefault="00034722" w:rsidP="00124A76">
      <w:pPr>
        <w:pStyle w:val="a6"/>
      </w:pPr>
      <w:r>
        <w:rPr>
          <w:rFonts w:hint="eastAsia"/>
        </w:rPr>
        <w:t>４</w:t>
      </w:r>
      <w:r w:rsidR="00E4083D">
        <w:rPr>
          <w:rFonts w:hint="eastAsia"/>
        </w:rPr>
        <w:t xml:space="preserve">　</w:t>
      </w:r>
      <w:r w:rsidR="0027147C">
        <w:rPr>
          <w:rFonts w:hint="eastAsia"/>
        </w:rPr>
        <w:t>その他の提案</w:t>
      </w:r>
      <w:r w:rsidR="00B909F9">
        <w:rPr>
          <w:rFonts w:hint="eastAsia"/>
        </w:rPr>
        <w:t>について</w:t>
      </w:r>
    </w:p>
    <w:p w14:paraId="5F7BC249" w14:textId="77777777" w:rsidR="0027147C" w:rsidRDefault="00E4083D" w:rsidP="00124A76">
      <w:pPr>
        <w:pStyle w:val="a6"/>
        <w:ind w:firstLineChars="100" w:firstLine="220"/>
      </w:pPr>
      <w:r>
        <w:rPr>
          <w:rFonts w:hint="eastAsia"/>
        </w:rPr>
        <w:t>協議会</w:t>
      </w:r>
      <w:r w:rsidR="0027147C">
        <w:rPr>
          <w:rFonts w:hint="eastAsia"/>
        </w:rPr>
        <w:t>からの要求以外に提案がある場合は、その内容をご記入ください。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86ADB" w14:paraId="1150D5E1" w14:textId="77777777" w:rsidTr="00DA32E5">
        <w:trPr>
          <w:trHeight w:val="354"/>
        </w:trPr>
        <w:tc>
          <w:tcPr>
            <w:tcW w:w="8639" w:type="dxa"/>
            <w:shd w:val="clear" w:color="auto" w:fill="FFFF99"/>
            <w:vAlign w:val="center"/>
          </w:tcPr>
          <w:p w14:paraId="29D952F9" w14:textId="77777777" w:rsidR="00B86ADB" w:rsidRDefault="00B86ADB" w:rsidP="00124A76">
            <w:pPr>
              <w:pStyle w:val="a6"/>
            </w:pPr>
            <w:r>
              <w:rPr>
                <w:rFonts w:hint="eastAsia"/>
              </w:rPr>
              <w:t>回答欄</w:t>
            </w:r>
          </w:p>
        </w:tc>
      </w:tr>
      <w:tr w:rsidR="00B86ADB" w14:paraId="0FC888F1" w14:textId="77777777" w:rsidTr="00AA794B">
        <w:trPr>
          <w:trHeight w:val="1846"/>
        </w:trPr>
        <w:tc>
          <w:tcPr>
            <w:tcW w:w="8639" w:type="dxa"/>
          </w:tcPr>
          <w:p w14:paraId="6529CDC9" w14:textId="77777777" w:rsidR="00B86ADB" w:rsidRDefault="00B86ADB" w:rsidP="00124A76">
            <w:pPr>
              <w:pStyle w:val="a6"/>
            </w:pPr>
          </w:p>
        </w:tc>
      </w:tr>
    </w:tbl>
    <w:p w14:paraId="1B3A2EC4" w14:textId="77777777" w:rsidR="00B86ADB" w:rsidRDefault="00B86ADB" w:rsidP="00124A76">
      <w:pPr>
        <w:pStyle w:val="a6"/>
      </w:pPr>
    </w:p>
    <w:p w14:paraId="2220C4EF" w14:textId="77777777" w:rsidR="00B86ADB" w:rsidRPr="00F133AA" w:rsidRDefault="00B86ADB" w:rsidP="00124A76">
      <w:pPr>
        <w:pStyle w:val="a6"/>
      </w:pPr>
      <w:r>
        <w:rPr>
          <w:rFonts w:hint="eastAsia"/>
        </w:rPr>
        <w:t>以上</w:t>
      </w:r>
    </w:p>
    <w:sectPr w:rsidR="00B86ADB" w:rsidRPr="00F133AA">
      <w:headerReference w:type="default" r:id="rId8"/>
      <w:pgSz w:w="11906" w:h="16838" w:code="9"/>
      <w:pgMar w:top="1795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7693" w14:textId="77777777" w:rsidR="00B44A06" w:rsidRDefault="00B44A06">
      <w:r>
        <w:separator/>
      </w:r>
    </w:p>
  </w:endnote>
  <w:endnote w:type="continuationSeparator" w:id="0">
    <w:p w14:paraId="55513268" w14:textId="77777777" w:rsidR="00B44A06" w:rsidRDefault="00B4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C1674" w14:textId="77777777" w:rsidR="00B44A06" w:rsidRDefault="00B44A06">
      <w:r>
        <w:separator/>
      </w:r>
    </w:p>
  </w:footnote>
  <w:footnote w:type="continuationSeparator" w:id="0">
    <w:p w14:paraId="60F94D4B" w14:textId="77777777" w:rsidR="00B44A06" w:rsidRDefault="00B4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55783" w14:textId="77777777" w:rsidR="00D85C9E" w:rsidRPr="001661C3" w:rsidRDefault="00D85C9E" w:rsidP="00D85C9E">
    <w:pPr>
      <w:pStyle w:val="aa"/>
      <w:jc w:val="right"/>
      <w:rPr>
        <w:rFonts w:ascii="ＭＳ ゴシック" w:eastAsia="ＭＳ ゴシック" w:hAnsi="ＭＳ ゴシック"/>
        <w:sz w:val="28"/>
        <w:szCs w:val="28"/>
      </w:rPr>
    </w:pPr>
    <w:r w:rsidRPr="001661C3">
      <w:rPr>
        <w:rFonts w:ascii="ＭＳ ゴシック" w:eastAsia="ＭＳ ゴシック" w:hAnsi="ＭＳ ゴシック" w:hint="eastAsia"/>
        <w:sz w:val="28"/>
        <w:szCs w:val="28"/>
      </w:rPr>
      <w:t>様式</w:t>
    </w:r>
    <w:r w:rsidR="005A543F">
      <w:rPr>
        <w:rFonts w:ascii="ＭＳ ゴシック" w:eastAsia="ＭＳ ゴシック" w:hAnsi="ＭＳ ゴシック" w:hint="eastAsia"/>
        <w:sz w:val="28"/>
        <w:szCs w:val="28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B34C91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7F54114"/>
    <w:multiLevelType w:val="singleLevel"/>
    <w:tmpl w:val="B2D65654"/>
    <w:lvl w:ilvl="0">
      <w:start w:val="1"/>
      <w:numFmt w:val="lowerLetter"/>
      <w:pStyle w:val="4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269B52C8"/>
    <w:multiLevelType w:val="singleLevel"/>
    <w:tmpl w:val="F690AF10"/>
    <w:lvl w:ilvl="0">
      <w:start w:val="1"/>
      <w:numFmt w:val="decimal"/>
      <w:pStyle w:val="1"/>
      <w:lvlText w:val="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" w15:restartNumberingAfterBreak="0">
    <w:nsid w:val="2CC716CB"/>
    <w:multiLevelType w:val="singleLevel"/>
    <w:tmpl w:val="B764EB6C"/>
    <w:lvl w:ilvl="0">
      <w:start w:val="1"/>
      <w:numFmt w:val="upperLetter"/>
      <w:pStyle w:val="3"/>
      <w:lvlText w:val="%1"/>
      <w:lvlJc w:val="left"/>
      <w:pPr>
        <w:tabs>
          <w:tab w:val="num" w:pos="530"/>
        </w:tabs>
        <w:ind w:left="510" w:hanging="340"/>
      </w:pPr>
      <w:rPr>
        <w:rFonts w:ascii="ＭＳ ゴシック" w:eastAsia="ＭＳ ゴシック" w:hint="eastAsia"/>
        <w:b/>
        <w:i w:val="0"/>
        <w:sz w:val="24"/>
      </w:rPr>
    </w:lvl>
  </w:abstractNum>
  <w:abstractNum w:abstractNumId="4" w15:restartNumberingAfterBreak="0">
    <w:nsid w:val="31F24246"/>
    <w:multiLevelType w:val="singleLevel"/>
    <w:tmpl w:val="CCBC0454"/>
    <w:lvl w:ilvl="0">
      <w:start w:val="1"/>
      <w:numFmt w:val="decimal"/>
      <w:pStyle w:val="50"/>
      <w:lvlText w:val="%1)"/>
      <w:lvlJc w:val="left"/>
      <w:pPr>
        <w:tabs>
          <w:tab w:val="num" w:pos="540"/>
        </w:tabs>
        <w:ind w:left="540" w:hanging="330"/>
      </w:pPr>
      <w:rPr>
        <w:rFonts w:hint="eastAsia"/>
      </w:rPr>
    </w:lvl>
  </w:abstractNum>
  <w:abstractNum w:abstractNumId="5" w15:restartNumberingAfterBreak="0">
    <w:nsid w:val="461F528E"/>
    <w:multiLevelType w:val="singleLevel"/>
    <w:tmpl w:val="D36C8938"/>
    <w:lvl w:ilvl="0">
      <w:start w:val="1"/>
      <w:numFmt w:val="decimalFullWidth"/>
      <w:pStyle w:val="2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96"/>
    <w:rsid w:val="00034722"/>
    <w:rsid w:val="00035FE7"/>
    <w:rsid w:val="000525E9"/>
    <w:rsid w:val="00077FBF"/>
    <w:rsid w:val="000E5CF9"/>
    <w:rsid w:val="00124A76"/>
    <w:rsid w:val="00136B4C"/>
    <w:rsid w:val="001661C3"/>
    <w:rsid w:val="001A5B65"/>
    <w:rsid w:val="001C358F"/>
    <w:rsid w:val="001E24CC"/>
    <w:rsid w:val="00202CB0"/>
    <w:rsid w:val="00210E36"/>
    <w:rsid w:val="0027147C"/>
    <w:rsid w:val="002823FC"/>
    <w:rsid w:val="0028463A"/>
    <w:rsid w:val="002C0F8B"/>
    <w:rsid w:val="002F3225"/>
    <w:rsid w:val="00322D37"/>
    <w:rsid w:val="003459E6"/>
    <w:rsid w:val="003B7331"/>
    <w:rsid w:val="003C44B2"/>
    <w:rsid w:val="003D5A50"/>
    <w:rsid w:val="00426AD7"/>
    <w:rsid w:val="00447CE8"/>
    <w:rsid w:val="005437FC"/>
    <w:rsid w:val="005805C8"/>
    <w:rsid w:val="005907E8"/>
    <w:rsid w:val="005A543F"/>
    <w:rsid w:val="005D4851"/>
    <w:rsid w:val="005E0E01"/>
    <w:rsid w:val="00600640"/>
    <w:rsid w:val="00603C50"/>
    <w:rsid w:val="00607D26"/>
    <w:rsid w:val="00627E3C"/>
    <w:rsid w:val="00630107"/>
    <w:rsid w:val="006424EA"/>
    <w:rsid w:val="00644C81"/>
    <w:rsid w:val="006C2E80"/>
    <w:rsid w:val="006C7FEB"/>
    <w:rsid w:val="006E2240"/>
    <w:rsid w:val="006F5F52"/>
    <w:rsid w:val="006F608F"/>
    <w:rsid w:val="0071293F"/>
    <w:rsid w:val="00770689"/>
    <w:rsid w:val="0078547F"/>
    <w:rsid w:val="008368D2"/>
    <w:rsid w:val="00857D97"/>
    <w:rsid w:val="00882960"/>
    <w:rsid w:val="00892371"/>
    <w:rsid w:val="00967007"/>
    <w:rsid w:val="00976025"/>
    <w:rsid w:val="00983184"/>
    <w:rsid w:val="00A64E48"/>
    <w:rsid w:val="00A65763"/>
    <w:rsid w:val="00A659E8"/>
    <w:rsid w:val="00A81B77"/>
    <w:rsid w:val="00AA794B"/>
    <w:rsid w:val="00AB2BF7"/>
    <w:rsid w:val="00AF3211"/>
    <w:rsid w:val="00AF321C"/>
    <w:rsid w:val="00B1058E"/>
    <w:rsid w:val="00B115CD"/>
    <w:rsid w:val="00B23EAA"/>
    <w:rsid w:val="00B430B9"/>
    <w:rsid w:val="00B44A06"/>
    <w:rsid w:val="00B4604D"/>
    <w:rsid w:val="00B86ADB"/>
    <w:rsid w:val="00B909F9"/>
    <w:rsid w:val="00BA47EA"/>
    <w:rsid w:val="00BB4F84"/>
    <w:rsid w:val="00BE1496"/>
    <w:rsid w:val="00C17869"/>
    <w:rsid w:val="00C31BF4"/>
    <w:rsid w:val="00CA4A1E"/>
    <w:rsid w:val="00CB1F96"/>
    <w:rsid w:val="00CB4F53"/>
    <w:rsid w:val="00CE72DE"/>
    <w:rsid w:val="00D26991"/>
    <w:rsid w:val="00D26DD9"/>
    <w:rsid w:val="00D32856"/>
    <w:rsid w:val="00D83909"/>
    <w:rsid w:val="00D85C9E"/>
    <w:rsid w:val="00D8798D"/>
    <w:rsid w:val="00DA50C7"/>
    <w:rsid w:val="00DC0490"/>
    <w:rsid w:val="00DD0FFF"/>
    <w:rsid w:val="00E16F6D"/>
    <w:rsid w:val="00E23E7C"/>
    <w:rsid w:val="00E4083D"/>
    <w:rsid w:val="00E44CC8"/>
    <w:rsid w:val="00E45C8C"/>
    <w:rsid w:val="00E81A20"/>
    <w:rsid w:val="00ED26A7"/>
    <w:rsid w:val="00EE3D08"/>
    <w:rsid w:val="00EE5BA1"/>
    <w:rsid w:val="00F133AA"/>
    <w:rsid w:val="00F27E14"/>
    <w:rsid w:val="00F661C3"/>
    <w:rsid w:val="00F849E5"/>
    <w:rsid w:val="00FA51B4"/>
    <w:rsid w:val="00FC06CC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68EBD6"/>
  <w15:chartTrackingRefBased/>
  <w15:docId w15:val="{B7099641-C4BF-4BEF-AA23-61BEAD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05C8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autoRedefine/>
    <w:qFormat/>
    <w:pPr>
      <w:keepNext/>
      <w:outlineLvl w:val="0"/>
    </w:pPr>
    <w:rPr>
      <w:rFonts w:ascii="Arial" w:eastAsia="HG丸ｺﾞｼｯｸM-PRO" w:hAnsi="Arial"/>
      <w:b/>
      <w:sz w:val="28"/>
      <w:u w:val="single"/>
    </w:rPr>
  </w:style>
  <w:style w:type="paragraph" w:styleId="2">
    <w:name w:val="heading 2"/>
    <w:basedOn w:val="a"/>
    <w:next w:val="a0"/>
    <w:autoRedefine/>
    <w:qFormat/>
    <w:pPr>
      <w:numPr>
        <w:numId w:val="1"/>
      </w:numPr>
      <w:outlineLvl w:val="1"/>
    </w:pPr>
    <w:rPr>
      <w:rFonts w:ascii="Arial" w:eastAsia="HG丸ｺﾞｼｯｸM-PRO" w:hAnsi="Arial"/>
      <w:b/>
      <w:sz w:val="24"/>
    </w:rPr>
  </w:style>
  <w:style w:type="paragraph" w:styleId="3">
    <w:name w:val="heading 3"/>
    <w:basedOn w:val="a"/>
    <w:next w:val="a0"/>
    <w:autoRedefine/>
    <w:qFormat/>
    <w:pPr>
      <w:keepNext/>
      <w:numPr>
        <w:numId w:val="2"/>
      </w:numPr>
      <w:outlineLvl w:val="2"/>
    </w:pPr>
    <w:rPr>
      <w:rFonts w:ascii="HG丸ｺﾞｼｯｸM-PRO" w:eastAsia="HG丸ｺﾞｼｯｸM-PRO" w:hAnsi="Times New Roman"/>
      <w:b/>
      <w:sz w:val="22"/>
    </w:rPr>
  </w:style>
  <w:style w:type="paragraph" w:styleId="4">
    <w:name w:val="heading 4"/>
    <w:basedOn w:val="a"/>
    <w:next w:val="a0"/>
    <w:qFormat/>
    <w:pPr>
      <w:keepNext/>
      <w:numPr>
        <w:numId w:val="3"/>
      </w:numPr>
      <w:outlineLvl w:val="3"/>
    </w:pPr>
    <w:rPr>
      <w:b/>
      <w:sz w:val="24"/>
    </w:rPr>
  </w:style>
  <w:style w:type="paragraph" w:styleId="50">
    <w:name w:val="heading 5"/>
    <w:basedOn w:val="a"/>
    <w:next w:val="a0"/>
    <w:qFormat/>
    <w:pPr>
      <w:keepNext/>
      <w:numPr>
        <w:numId w:val="4"/>
      </w:numPr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  <w:rPr>
      <w:sz w:val="36"/>
    </w:rPr>
  </w:style>
  <w:style w:type="paragraph" w:styleId="a5">
    <w:name w:val="Body Text"/>
    <w:basedOn w:val="a"/>
    <w:autoRedefine/>
    <w:pPr>
      <w:spacing w:line="280" w:lineRule="atLeast"/>
    </w:pPr>
    <w:rPr>
      <w:rFonts w:eastAsia="ＭＳ Ｐ明朝"/>
      <w:sz w:val="22"/>
    </w:rPr>
  </w:style>
  <w:style w:type="paragraph" w:styleId="a6">
    <w:name w:val="Body Text First Indent"/>
    <w:basedOn w:val="a5"/>
    <w:link w:val="a7"/>
    <w:autoRedefine/>
    <w:rsid w:val="00124A76"/>
    <w:rPr>
      <w:rFonts w:asciiTheme="majorEastAsia" w:eastAsiaTheme="majorEastAsia" w:hAnsiTheme="majorEastAsia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Pr>
      <w:rFonts w:eastAsia="ＭＳ ゴシック"/>
      <w:b/>
    </w:rPr>
  </w:style>
  <w:style w:type="paragraph" w:customStyle="1" w:styleId="1">
    <w:name w:val="1)"/>
    <w:basedOn w:val="a6"/>
    <w:pPr>
      <w:numPr>
        <w:numId w:val="5"/>
      </w:numPr>
      <w:tabs>
        <w:tab w:val="right" w:pos="7665"/>
      </w:tabs>
      <w:ind w:right="-1"/>
    </w:pPr>
  </w:style>
  <w:style w:type="paragraph" w:styleId="ab">
    <w:name w:val="Body Text Indent"/>
    <w:basedOn w:val="a"/>
    <w:autoRedefine/>
    <w:pPr>
      <w:spacing w:line="240" w:lineRule="atLeast"/>
      <w:ind w:left="210" w:firstLine="210"/>
    </w:pPr>
    <w:rPr>
      <w:sz w:val="22"/>
    </w:rPr>
  </w:style>
  <w:style w:type="paragraph" w:customStyle="1" w:styleId="1-1">
    <w:name w:val="1-(1)ﾀｲﾄﾙ"/>
    <w:basedOn w:val="a"/>
    <w:pPr>
      <w:spacing w:before="240" w:line="360" w:lineRule="atLeast"/>
      <w:ind w:left="318"/>
    </w:pPr>
    <w:rPr>
      <w:rFonts w:ascii="Book Antiqua" w:eastAsia="ＭＳ Ｐゴシック" w:hAnsi="Book Antiqua"/>
      <w:sz w:val="22"/>
    </w:rPr>
  </w:style>
  <w:style w:type="paragraph" w:customStyle="1" w:styleId="1-10">
    <w:name w:val="1-(1)文"/>
    <w:basedOn w:val="a"/>
    <w:pPr>
      <w:spacing w:before="120" w:line="360" w:lineRule="atLeast"/>
      <w:ind w:left="737" w:firstLine="210"/>
    </w:pPr>
    <w:rPr>
      <w:rFonts w:ascii="Book Antiqua" w:eastAsia="ＭＳ Ｐ明朝" w:hAnsi="Book Antiqua"/>
      <w:sz w:val="22"/>
    </w:rPr>
  </w:style>
  <w:style w:type="paragraph" w:customStyle="1" w:styleId="1-1-">
    <w:name w:val="1-(1)-ア本文"/>
    <w:basedOn w:val="a"/>
    <w:pPr>
      <w:spacing w:before="180" w:line="360" w:lineRule="atLeast"/>
      <w:ind w:left="1542" w:hanging="442"/>
    </w:pPr>
    <w:rPr>
      <w:rFonts w:ascii="Book Antiqua" w:hAnsi="Book Antiqua"/>
      <w:sz w:val="22"/>
    </w:rPr>
  </w:style>
  <w:style w:type="paragraph" w:customStyle="1" w:styleId="1-11">
    <w:name w:val="1-(1)本文"/>
    <w:basedOn w:val="a"/>
    <w:autoRedefine/>
    <w:pPr>
      <w:spacing w:line="360" w:lineRule="atLeast"/>
      <w:ind w:left="576" w:firstLine="216"/>
    </w:pPr>
    <w:rPr>
      <w:rFonts w:ascii="Book Antiqua" w:hAnsi="Book Antiqua"/>
      <w:sz w:val="22"/>
    </w:rPr>
  </w:style>
  <w:style w:type="paragraph" w:customStyle="1" w:styleId="1-1--">
    <w:name w:val="1-(1)-ア-(ｱ)本文"/>
    <w:basedOn w:val="a"/>
    <w:pPr>
      <w:spacing w:before="120" w:line="360" w:lineRule="atLeast"/>
      <w:ind w:left="1980" w:hanging="438"/>
    </w:pPr>
    <w:rPr>
      <w:rFonts w:ascii="Book Antiqua" w:hAnsi="Book Antiqua"/>
      <w:sz w:val="22"/>
    </w:rPr>
  </w:style>
  <w:style w:type="paragraph" w:styleId="5">
    <w:name w:val="List Bullet 5"/>
    <w:basedOn w:val="a"/>
    <w:autoRedefine/>
    <w:pPr>
      <w:numPr>
        <w:numId w:val="6"/>
      </w:numPr>
      <w:tabs>
        <w:tab w:val="clear" w:pos="1492"/>
        <w:tab w:val="num" w:pos="1080"/>
      </w:tabs>
      <w:spacing w:line="360" w:lineRule="atLeast"/>
      <w:ind w:left="1080"/>
    </w:pPr>
    <w:rPr>
      <w:rFonts w:eastAsia="ＭＳ Ｐ明朝"/>
    </w:rPr>
  </w:style>
  <w:style w:type="paragraph" w:styleId="20">
    <w:name w:val="Body Text Indent 2"/>
    <w:basedOn w:val="a"/>
    <w:pPr>
      <w:ind w:left="420" w:hanging="420"/>
    </w:pPr>
  </w:style>
  <w:style w:type="paragraph" w:styleId="31">
    <w:name w:val="Body Text Indent 3"/>
    <w:basedOn w:val="a"/>
    <w:pPr>
      <w:ind w:left="210" w:firstLine="210"/>
    </w:pPr>
  </w:style>
  <w:style w:type="paragraph" w:styleId="ac">
    <w:name w:val="footnote text"/>
    <w:basedOn w:val="a"/>
    <w:semiHidden/>
    <w:pPr>
      <w:snapToGrid w:val="0"/>
      <w:jc w:val="left"/>
    </w:pPr>
  </w:style>
  <w:style w:type="character" w:styleId="ad">
    <w:name w:val="footnote reference"/>
    <w:semiHidden/>
    <w:rPr>
      <w:vertAlign w:val="superscript"/>
    </w:rPr>
  </w:style>
  <w:style w:type="paragraph" w:styleId="ae">
    <w:name w:val="Note Heading"/>
    <w:basedOn w:val="a"/>
    <w:next w:val="a"/>
    <w:pPr>
      <w:jc w:val="center"/>
    </w:pPr>
  </w:style>
  <w:style w:type="table" w:styleId="af">
    <w:name w:val="Table Grid"/>
    <w:basedOn w:val="a2"/>
    <w:rsid w:val="0042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字下げ (文字)"/>
    <w:basedOn w:val="a1"/>
    <w:link w:val="a6"/>
    <w:rsid w:val="00124A76"/>
    <w:rPr>
      <w:rFonts w:asciiTheme="majorEastAsia" w:eastAsiaTheme="majorEastAsia" w:hAnsiTheme="majorEastAsia"/>
      <w:kern w:val="2"/>
      <w:sz w:val="22"/>
    </w:rPr>
  </w:style>
  <w:style w:type="character" w:styleId="af0">
    <w:name w:val="annotation reference"/>
    <w:basedOn w:val="a1"/>
    <w:rsid w:val="001C358F"/>
    <w:rPr>
      <w:sz w:val="18"/>
      <w:szCs w:val="18"/>
    </w:rPr>
  </w:style>
  <w:style w:type="paragraph" w:styleId="af1">
    <w:name w:val="annotation text"/>
    <w:basedOn w:val="a"/>
    <w:link w:val="af2"/>
    <w:rsid w:val="001C358F"/>
    <w:pPr>
      <w:jc w:val="left"/>
    </w:pPr>
  </w:style>
  <w:style w:type="character" w:customStyle="1" w:styleId="af2">
    <w:name w:val="コメント文字列 (文字)"/>
    <w:basedOn w:val="a1"/>
    <w:link w:val="af1"/>
    <w:rsid w:val="001C358F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1C358F"/>
    <w:rPr>
      <w:b/>
      <w:bCs/>
    </w:rPr>
  </w:style>
  <w:style w:type="character" w:customStyle="1" w:styleId="af4">
    <w:name w:val="コメント内容 (文字)"/>
    <w:basedOn w:val="af2"/>
    <w:link w:val="af3"/>
    <w:rsid w:val="001C358F"/>
    <w:rPr>
      <w:b/>
      <w:bCs/>
      <w:kern w:val="2"/>
      <w:sz w:val="21"/>
    </w:rPr>
  </w:style>
  <w:style w:type="paragraph" w:styleId="af5">
    <w:name w:val="Balloon Text"/>
    <w:basedOn w:val="a"/>
    <w:link w:val="af6"/>
    <w:rsid w:val="001C3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rsid w:val="001C35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4745AE-D816-441B-A8CA-F32CEE996DD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5E40-D3E0-400E-BE58-676F5639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佐世保市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情報政策課</dc:creator>
  <cp:keywords/>
  <cp:lastModifiedBy>福田　正貴</cp:lastModifiedBy>
  <cp:revision>2</cp:revision>
  <cp:lastPrinted>2023-04-11T10:36:00Z</cp:lastPrinted>
  <dcterms:created xsi:type="dcterms:W3CDTF">2023-04-20T09:00:00Z</dcterms:created>
  <dcterms:modified xsi:type="dcterms:W3CDTF">2023-04-20T09:00:00Z</dcterms:modified>
</cp:coreProperties>
</file>